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59649139" w:rsidR="00490CB7" w:rsidRPr="00E27A8C" w:rsidRDefault="003D2C59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Ezriel De La Fuente</w:t>
      </w:r>
    </w:p>
    <w:p w14:paraId="184B11E7" w14:textId="3A24061D" w:rsidR="00D13F3C" w:rsidRPr="00E27A8C" w:rsidRDefault="003D2C5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(726)203-6325</w:t>
      </w:r>
    </w:p>
    <w:p w14:paraId="5E9E62DF" w14:textId="5010C3A4" w:rsidR="00490CB7" w:rsidRPr="00E27A8C" w:rsidRDefault="003D2C5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Ezrieldlfuente@gmail.com</w:t>
      </w:r>
    </w:p>
    <w:p w14:paraId="0E450975" w14:textId="324F842C" w:rsidR="00490CB7" w:rsidRPr="005E6F9B" w:rsidRDefault="003D2C59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San Antonio, TX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59EE5EF0" w14:textId="77777777" w:rsidR="00BB25C5" w:rsidRDefault="003D2C59" w:rsidP="00D13F3C">
      <w:pPr>
        <w:spacing w:after="0" w:line="240" w:lineRule="auto"/>
        <w:ind w:left="0" w:firstLine="0"/>
        <w:rPr>
          <w:sz w:val="24"/>
        </w:rPr>
      </w:pPr>
      <w:r>
        <w:rPr>
          <w:b/>
          <w:bCs/>
          <w:sz w:val="24"/>
        </w:rPr>
        <w:t>Screenwriter</w:t>
      </w:r>
      <w:r w:rsidR="00A350EC" w:rsidRPr="00A350EC">
        <w:rPr>
          <w:b/>
          <w:bCs/>
          <w:sz w:val="24"/>
        </w:rPr>
        <w:t xml:space="preserve">: </w:t>
      </w:r>
    </w:p>
    <w:p w14:paraId="609AE8EA" w14:textId="28BCFBC0" w:rsidR="00490CB7" w:rsidRPr="00A350EC" w:rsidRDefault="00BB25C5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sz w:val="24"/>
        </w:rPr>
        <w:t>P</w:t>
      </w:r>
      <w:r w:rsidR="003D2C59">
        <w:rPr>
          <w:sz w:val="24"/>
        </w:rPr>
        <w:t>rimarily s</w:t>
      </w:r>
      <w:r w:rsidR="00490CB7" w:rsidRPr="00E27A8C">
        <w:rPr>
          <w:sz w:val="24"/>
        </w:rPr>
        <w:t>pecializ</w:t>
      </w:r>
      <w:r w:rsidR="003D2C59">
        <w:rPr>
          <w:sz w:val="24"/>
        </w:rPr>
        <w:t>ing</w:t>
      </w:r>
      <w:r w:rsidR="00490CB7" w:rsidRPr="00E27A8C">
        <w:rPr>
          <w:sz w:val="24"/>
        </w:rPr>
        <w:t xml:space="preserve"> in </w:t>
      </w:r>
      <w:r w:rsidR="003D2C59">
        <w:rPr>
          <w:sz w:val="24"/>
        </w:rPr>
        <w:t>comedic and dramatic screenplays, with a focus on dialogue and character-driven narratives.</w:t>
      </w:r>
      <w:r w:rsidR="00490CB7" w:rsidRPr="00E27A8C">
        <w:rPr>
          <w:sz w:val="24"/>
        </w:rPr>
        <w:t xml:space="preserve"> Available for contract and full-time </w:t>
      </w:r>
      <w:r w:rsidR="00D03C42">
        <w:rPr>
          <w:sz w:val="24"/>
        </w:rPr>
        <w:t xml:space="preserve">remote or hybrid </w:t>
      </w:r>
      <w:r w:rsidR="00161DE6">
        <w:rPr>
          <w:sz w:val="24"/>
        </w:rPr>
        <w:t>positions</w:t>
      </w:r>
      <w:r w:rsidR="00490CB7" w:rsidRPr="00E27A8C">
        <w:rPr>
          <w:sz w:val="24"/>
        </w:rPr>
        <w:t>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628BAADE" w14:textId="5FD15C33" w:rsidR="003D2C59" w:rsidRPr="003D2C59" w:rsidRDefault="003D2C59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>Writing</w:t>
      </w:r>
      <w:r w:rsidR="00BB25C5">
        <w:rPr>
          <w:sz w:val="24"/>
        </w:rPr>
        <w:t>;</w:t>
      </w:r>
      <w:r>
        <w:rPr>
          <w:sz w:val="24"/>
        </w:rPr>
        <w:t xml:space="preserve"> dialogue</w:t>
      </w:r>
      <w:r w:rsidR="00BB25C5">
        <w:rPr>
          <w:sz w:val="24"/>
        </w:rPr>
        <w:t>;</w:t>
      </w:r>
      <w:r>
        <w:rPr>
          <w:sz w:val="24"/>
        </w:rPr>
        <w:t xml:space="preserve"> formatting</w:t>
      </w:r>
      <w:r w:rsidR="00BB25C5">
        <w:rPr>
          <w:sz w:val="24"/>
        </w:rPr>
        <w:t>;</w:t>
      </w:r>
      <w:r>
        <w:rPr>
          <w:sz w:val="24"/>
        </w:rPr>
        <w:t xml:space="preserve"> collaborat</w:t>
      </w:r>
      <w:r w:rsidR="0055480D">
        <w:rPr>
          <w:sz w:val="24"/>
        </w:rPr>
        <w:t>ive brainstorming</w:t>
      </w:r>
      <w:r w:rsidR="00BB25C5">
        <w:rPr>
          <w:sz w:val="24"/>
        </w:rPr>
        <w:t>;</w:t>
      </w:r>
      <w:r>
        <w:rPr>
          <w:sz w:val="24"/>
        </w:rPr>
        <w:t xml:space="preserve"> editing</w:t>
      </w:r>
      <w:r w:rsidR="00BB25C5">
        <w:rPr>
          <w:sz w:val="24"/>
        </w:rPr>
        <w:t>;</w:t>
      </w:r>
      <w:r>
        <w:rPr>
          <w:sz w:val="24"/>
        </w:rPr>
        <w:t xml:space="preserve"> int</w:t>
      </w:r>
      <w:r w:rsidR="00BB25C5">
        <w:rPr>
          <w:sz w:val="24"/>
        </w:rPr>
        <w:t>er</w:t>
      </w:r>
      <w:r>
        <w:rPr>
          <w:sz w:val="24"/>
        </w:rPr>
        <w:t>personal communication</w:t>
      </w:r>
      <w:r w:rsidR="00BB25C5">
        <w:rPr>
          <w:sz w:val="24"/>
        </w:rPr>
        <w:t>;</w:t>
      </w:r>
      <w:r>
        <w:rPr>
          <w:sz w:val="24"/>
        </w:rPr>
        <w:t xml:space="preserve"> proofreading</w:t>
      </w:r>
      <w:r w:rsidR="00BB25C5">
        <w:rPr>
          <w:sz w:val="24"/>
        </w:rPr>
        <w:t>;</w:t>
      </w:r>
      <w:r>
        <w:rPr>
          <w:sz w:val="24"/>
        </w:rPr>
        <w:t xml:space="preserve"> problem solving</w:t>
      </w:r>
      <w:r w:rsidR="00BB25C5">
        <w:rPr>
          <w:sz w:val="24"/>
        </w:rPr>
        <w:t>;</w:t>
      </w:r>
      <w:r>
        <w:rPr>
          <w:sz w:val="24"/>
        </w:rPr>
        <w:t xml:space="preserve"> storyboarding</w:t>
      </w:r>
      <w:r w:rsidR="00BB25C5">
        <w:rPr>
          <w:sz w:val="24"/>
        </w:rPr>
        <w:t>;</w:t>
      </w:r>
      <w:r>
        <w:rPr>
          <w:sz w:val="24"/>
        </w:rPr>
        <w:t xml:space="preserve"> plot outline</w:t>
      </w:r>
      <w:r w:rsidR="00BB25C5">
        <w:rPr>
          <w:sz w:val="24"/>
        </w:rPr>
        <w:t>;</w:t>
      </w:r>
      <w:r w:rsidR="0055480D">
        <w:rPr>
          <w:sz w:val="24"/>
        </w:rPr>
        <w:t xml:space="preserve"> listening/responding</w:t>
      </w:r>
      <w:r w:rsidR="00BB25C5">
        <w:rPr>
          <w:sz w:val="24"/>
        </w:rPr>
        <w:t>;</w:t>
      </w:r>
      <w:r w:rsidR="0055480D">
        <w:rPr>
          <w:sz w:val="24"/>
        </w:rPr>
        <w:t xml:space="preserve"> 74 wpm. 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16AC9B79" w14:textId="584F217D" w:rsidR="0055480D" w:rsidRPr="0055480D" w:rsidRDefault="0055480D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>Microsoft Word</w:t>
      </w:r>
      <w:r w:rsidR="00BB25C5">
        <w:rPr>
          <w:sz w:val="24"/>
        </w:rPr>
        <w:t>;</w:t>
      </w:r>
      <w:r>
        <w:rPr>
          <w:sz w:val="24"/>
        </w:rPr>
        <w:t xml:space="preserve"> Final Draft</w:t>
      </w:r>
      <w:r w:rsidR="00BB25C5">
        <w:rPr>
          <w:sz w:val="24"/>
        </w:rPr>
        <w:t>;</w:t>
      </w:r>
      <w:r>
        <w:rPr>
          <w:sz w:val="24"/>
        </w:rPr>
        <w:t xml:space="preserve"> Adobe Photoshop</w:t>
      </w:r>
      <w:r w:rsidR="00BB25C5">
        <w:rPr>
          <w:sz w:val="24"/>
        </w:rPr>
        <w:t>;</w:t>
      </w:r>
      <w:r>
        <w:rPr>
          <w:sz w:val="24"/>
        </w:rPr>
        <w:t xml:space="preserve"> Adobe Illustrator</w:t>
      </w:r>
      <w:r w:rsidR="00BB25C5">
        <w:rPr>
          <w:sz w:val="24"/>
        </w:rPr>
        <w:t>;</w:t>
      </w:r>
      <w:r>
        <w:rPr>
          <w:sz w:val="24"/>
        </w:rPr>
        <w:t xml:space="preserve"> Adobe Premiere Pro</w:t>
      </w:r>
      <w:r w:rsidR="00BB25C5">
        <w:rPr>
          <w:sz w:val="24"/>
        </w:rPr>
        <w:t>;</w:t>
      </w:r>
      <w:r>
        <w:rPr>
          <w:sz w:val="24"/>
        </w:rPr>
        <w:t xml:space="preserve"> Blender</w:t>
      </w:r>
      <w:r w:rsidR="00BB25C5">
        <w:rPr>
          <w:sz w:val="24"/>
        </w:rPr>
        <w:t>;</w:t>
      </w:r>
      <w:r>
        <w:rPr>
          <w:sz w:val="24"/>
        </w:rPr>
        <w:t xml:space="preserve"> Sketchbook</w:t>
      </w:r>
      <w:r w:rsidR="00BB25C5">
        <w:rPr>
          <w:sz w:val="24"/>
        </w:rPr>
        <w:t>;</w:t>
      </w:r>
      <w:r>
        <w:rPr>
          <w:sz w:val="24"/>
        </w:rPr>
        <w:t xml:space="preserve"> Instagram</w:t>
      </w:r>
      <w:r w:rsidR="00BB25C5">
        <w:rPr>
          <w:sz w:val="24"/>
        </w:rPr>
        <w:t>;</w:t>
      </w:r>
      <w:r>
        <w:rPr>
          <w:sz w:val="24"/>
        </w:rPr>
        <w:t xml:space="preserve"> X</w:t>
      </w:r>
      <w:r w:rsidR="00BB25C5">
        <w:rPr>
          <w:sz w:val="24"/>
        </w:rPr>
        <w:t>;</w:t>
      </w:r>
      <w:r>
        <w:rPr>
          <w:sz w:val="24"/>
        </w:rPr>
        <w:t xml:space="preserve"> Facebook</w:t>
      </w:r>
      <w:r w:rsidR="00BB25C5">
        <w:rPr>
          <w:sz w:val="24"/>
        </w:rPr>
        <w:t>;</w:t>
      </w:r>
      <w:r>
        <w:rPr>
          <w:sz w:val="24"/>
        </w:rPr>
        <w:t xml:space="preserve"> Tumblr</w:t>
      </w:r>
      <w:r w:rsidR="00BB25C5">
        <w:rPr>
          <w:sz w:val="24"/>
        </w:rPr>
        <w:t>;</w:t>
      </w:r>
      <w:r>
        <w:rPr>
          <w:sz w:val="24"/>
        </w:rPr>
        <w:t xml:space="preserve"> Bluesky</w:t>
      </w:r>
      <w:r w:rsidR="00BB25C5">
        <w:rPr>
          <w:sz w:val="24"/>
        </w:rPr>
        <w:t xml:space="preserve">; </w:t>
      </w:r>
      <w:r>
        <w:rPr>
          <w:sz w:val="24"/>
        </w:rPr>
        <w:t>Discord</w:t>
      </w:r>
      <w:r w:rsidR="00BB25C5">
        <w:rPr>
          <w:sz w:val="24"/>
        </w:rPr>
        <w:t>;</w:t>
      </w:r>
      <w:r>
        <w:rPr>
          <w:sz w:val="24"/>
        </w:rPr>
        <w:t xml:space="preserve"> </w:t>
      </w:r>
      <w:r w:rsidR="00BB25C5">
        <w:rPr>
          <w:sz w:val="24"/>
        </w:rPr>
        <w:t xml:space="preserve">and </w:t>
      </w:r>
      <w:r>
        <w:rPr>
          <w:sz w:val="24"/>
        </w:rPr>
        <w:t xml:space="preserve">LinkedIn 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5D3A5E35" w:rsidR="00E01FDD" w:rsidRPr="003E6023" w:rsidRDefault="00490CB7" w:rsidP="0055480D">
      <w:pPr>
        <w:spacing w:after="0" w:line="240" w:lineRule="auto"/>
        <w:ind w:left="-5"/>
        <w:rPr>
          <w:sz w:val="20"/>
          <w:szCs w:val="20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 xml:space="preserve">, </w:t>
      </w:r>
      <w:r w:rsidR="0055480D">
        <w:rPr>
          <w:sz w:val="24"/>
        </w:rPr>
        <w:t xml:space="preserve">BFA, 2028 graduate 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47F149D8" w:rsidR="002D11FA" w:rsidRPr="00EF489C" w:rsidRDefault="00490CB7" w:rsidP="00EF489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553DAF54" w14:textId="1BEDBA32" w:rsidR="008801E1" w:rsidRPr="008801E1" w:rsidRDefault="008801E1" w:rsidP="003E6023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 xml:space="preserve">English Composition I – </w:t>
      </w:r>
      <w:r>
        <w:rPr>
          <w:rFonts w:cs="Courier New"/>
          <w:bCs/>
          <w:sz w:val="24"/>
        </w:rPr>
        <w:t>4</w:t>
      </w:r>
      <w:r w:rsidR="002B378C">
        <w:rPr>
          <w:rFonts w:cs="Courier New"/>
          <w:bCs/>
          <w:sz w:val="24"/>
        </w:rPr>
        <w:t xml:space="preserve"> credits</w:t>
      </w:r>
    </w:p>
    <w:p w14:paraId="3BAD8B81" w14:textId="77777777" w:rsidR="002149F6" w:rsidRDefault="00C901DA" w:rsidP="003E6023">
      <w:pPr>
        <w:spacing w:after="0" w:line="240" w:lineRule="auto"/>
        <w:ind w:left="0" w:firstLine="0"/>
        <w:rPr>
          <w:rFonts w:cs="Courier New"/>
          <w:bCs/>
          <w:sz w:val="24"/>
        </w:rPr>
      </w:pPr>
      <w:r w:rsidRPr="00C901DA">
        <w:rPr>
          <w:rFonts w:cs="Courier New"/>
          <w:bCs/>
          <w:sz w:val="24"/>
        </w:rPr>
        <w:t>Academic w</w:t>
      </w:r>
      <w:r w:rsidR="008801E1" w:rsidRPr="00C901DA">
        <w:rPr>
          <w:rFonts w:cs="Courier New"/>
          <w:bCs/>
          <w:sz w:val="24"/>
        </w:rPr>
        <w:t>riting principles,</w:t>
      </w:r>
      <w:r w:rsidRPr="00C901DA">
        <w:rPr>
          <w:rFonts w:cs="Courier New"/>
          <w:bCs/>
          <w:sz w:val="24"/>
        </w:rPr>
        <w:t xml:space="preserve"> developing ideas, </w:t>
      </w:r>
      <w:r>
        <w:rPr>
          <w:rFonts w:cs="Courier New"/>
          <w:bCs/>
          <w:sz w:val="24"/>
        </w:rPr>
        <w:t>identifying audiences, developing pur</w:t>
      </w:r>
      <w:r w:rsidR="002149F6">
        <w:rPr>
          <w:rFonts w:cs="Courier New"/>
          <w:bCs/>
          <w:sz w:val="24"/>
        </w:rPr>
        <w:t xml:space="preserve">pose, and revision. </w:t>
      </w:r>
    </w:p>
    <w:p w14:paraId="6D373C6E" w14:textId="77777777" w:rsidR="002149F6" w:rsidRDefault="002149F6" w:rsidP="003E6023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0B274100" w14:textId="18362FE4" w:rsidR="002149F6" w:rsidRDefault="002149F6" w:rsidP="003E6023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>Literary Techniques and Story Development –</w:t>
      </w:r>
      <w:r>
        <w:rPr>
          <w:rFonts w:cs="Courier New"/>
          <w:bCs/>
          <w:sz w:val="24"/>
        </w:rPr>
        <w:t xml:space="preserve"> </w:t>
      </w:r>
      <w:r w:rsidR="002B378C">
        <w:rPr>
          <w:rFonts w:cs="Courier New"/>
          <w:bCs/>
          <w:sz w:val="24"/>
        </w:rPr>
        <w:t>4 credits</w:t>
      </w:r>
    </w:p>
    <w:p w14:paraId="4199B73E" w14:textId="4408FB8B" w:rsidR="008801E1" w:rsidRDefault="002B378C" w:rsidP="003E6023">
      <w:pPr>
        <w:spacing w:after="0" w:line="240" w:lineRule="auto"/>
        <w:ind w:left="0" w:firstLine="0"/>
        <w:rPr>
          <w:rFonts w:cs="Courier New"/>
          <w:bCs/>
          <w:sz w:val="20"/>
          <w:szCs w:val="20"/>
        </w:rPr>
      </w:pPr>
      <w:r>
        <w:rPr>
          <w:rFonts w:cs="Courier New"/>
          <w:bCs/>
          <w:sz w:val="24"/>
        </w:rPr>
        <w:t>Character archetypes, audience impact and interpretation, literary techniques</w:t>
      </w:r>
      <w:r w:rsidR="00C901DA">
        <w:rPr>
          <w:rFonts w:cs="Courier New"/>
          <w:bCs/>
          <w:sz w:val="20"/>
          <w:szCs w:val="20"/>
        </w:rPr>
        <w:t xml:space="preserve"> </w:t>
      </w:r>
    </w:p>
    <w:p w14:paraId="505026D3" w14:textId="77777777" w:rsidR="00E56CA1" w:rsidRDefault="00E56CA1" w:rsidP="003E6023">
      <w:pPr>
        <w:spacing w:after="0" w:line="240" w:lineRule="auto"/>
        <w:ind w:left="0" w:firstLine="0"/>
        <w:rPr>
          <w:rFonts w:cs="Courier New"/>
          <w:bCs/>
          <w:sz w:val="20"/>
          <w:szCs w:val="20"/>
        </w:rPr>
      </w:pPr>
    </w:p>
    <w:p w14:paraId="28C584F0" w14:textId="3F1587F4" w:rsidR="00E56CA1" w:rsidRDefault="00E56CA1" w:rsidP="003E6023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 xml:space="preserve">New Media Tools </w:t>
      </w:r>
      <w:r w:rsidR="00921023">
        <w:rPr>
          <w:rFonts w:cs="Courier New"/>
          <w:b/>
          <w:sz w:val="24"/>
        </w:rPr>
        <w:t>–</w:t>
      </w:r>
      <w:r>
        <w:rPr>
          <w:rFonts w:cs="Courier New"/>
          <w:b/>
          <w:sz w:val="24"/>
        </w:rPr>
        <w:t xml:space="preserve"> </w:t>
      </w:r>
      <w:r w:rsidR="00921023">
        <w:rPr>
          <w:rFonts w:cs="Courier New"/>
          <w:bCs/>
          <w:sz w:val="24"/>
        </w:rPr>
        <w:t>4 credits</w:t>
      </w:r>
    </w:p>
    <w:p w14:paraId="76750BF5" w14:textId="02294993" w:rsidR="00921023" w:rsidRPr="00E56CA1" w:rsidRDefault="006A4A5E" w:rsidP="003E6023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A v</w:t>
      </w:r>
      <w:r w:rsidR="00D728DE">
        <w:rPr>
          <w:rFonts w:cs="Courier New"/>
          <w:bCs/>
          <w:sz w:val="24"/>
        </w:rPr>
        <w:t>ariety of media tools relating to images</w:t>
      </w:r>
      <w:r w:rsidR="00BB25C5">
        <w:rPr>
          <w:rFonts w:cs="Courier New"/>
          <w:bCs/>
          <w:sz w:val="24"/>
        </w:rPr>
        <w:t>;</w:t>
      </w:r>
      <w:r w:rsidR="00D728DE">
        <w:rPr>
          <w:rFonts w:cs="Courier New"/>
          <w:bCs/>
          <w:sz w:val="24"/>
        </w:rPr>
        <w:t xml:space="preserve"> text</w:t>
      </w:r>
      <w:r w:rsidR="00BB25C5">
        <w:rPr>
          <w:rFonts w:cs="Courier New"/>
          <w:bCs/>
          <w:sz w:val="24"/>
        </w:rPr>
        <w:t>;</w:t>
      </w:r>
      <w:r w:rsidR="00D728DE">
        <w:rPr>
          <w:rFonts w:cs="Courier New"/>
          <w:bCs/>
          <w:sz w:val="24"/>
        </w:rPr>
        <w:t xml:space="preserve"> audio</w:t>
      </w:r>
      <w:r w:rsidR="00BB25C5">
        <w:rPr>
          <w:rFonts w:cs="Courier New"/>
          <w:bCs/>
          <w:sz w:val="24"/>
        </w:rPr>
        <w:t>;</w:t>
      </w:r>
      <w:r w:rsidR="00E21942">
        <w:rPr>
          <w:rFonts w:cs="Courier New"/>
          <w:bCs/>
          <w:sz w:val="24"/>
        </w:rPr>
        <w:t xml:space="preserve"> video</w:t>
      </w:r>
      <w:r w:rsidR="00BB25C5">
        <w:rPr>
          <w:rFonts w:cs="Courier New"/>
          <w:bCs/>
          <w:sz w:val="24"/>
        </w:rPr>
        <w:t>;</w:t>
      </w:r>
      <w:r w:rsidR="00E21942">
        <w:rPr>
          <w:rFonts w:cs="Courier New"/>
          <w:bCs/>
          <w:sz w:val="24"/>
        </w:rPr>
        <w:t xml:space="preserve"> and their </w:t>
      </w:r>
      <w:r>
        <w:rPr>
          <w:rFonts w:cs="Courier New"/>
          <w:bCs/>
          <w:sz w:val="24"/>
        </w:rPr>
        <w:t xml:space="preserve">technical applications for storytelling. </w:t>
      </w:r>
    </w:p>
    <w:p w14:paraId="6979DA77" w14:textId="77777777" w:rsidR="00D91C61" w:rsidRDefault="00D91C61" w:rsidP="003E6023">
      <w:pPr>
        <w:spacing w:after="0" w:line="240" w:lineRule="auto"/>
        <w:ind w:left="0" w:firstLine="0"/>
        <w:rPr>
          <w:rFonts w:cs="Courier New"/>
          <w:bCs/>
          <w:sz w:val="20"/>
          <w:szCs w:val="20"/>
        </w:rPr>
      </w:pPr>
    </w:p>
    <w:p w14:paraId="71E9A8E5" w14:textId="1C703179" w:rsidR="00D91C61" w:rsidRDefault="00D91C61" w:rsidP="003E6023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>Introduction to Media Communications and Technolo</w:t>
      </w:r>
      <w:r w:rsidR="006C576B">
        <w:rPr>
          <w:rFonts w:cs="Courier New"/>
          <w:b/>
          <w:sz w:val="24"/>
        </w:rPr>
        <w:t>gies –</w:t>
      </w:r>
      <w:r w:rsidR="006C576B">
        <w:rPr>
          <w:rFonts w:cs="Courier New"/>
          <w:bCs/>
          <w:sz w:val="24"/>
        </w:rPr>
        <w:t xml:space="preserve"> </w:t>
      </w:r>
      <w:r w:rsidR="00D679B6">
        <w:rPr>
          <w:rFonts w:cs="Courier New"/>
          <w:bCs/>
          <w:sz w:val="24"/>
        </w:rPr>
        <w:t>3</w:t>
      </w:r>
      <w:r w:rsidR="006C576B">
        <w:rPr>
          <w:rFonts w:cs="Courier New"/>
          <w:bCs/>
          <w:sz w:val="24"/>
        </w:rPr>
        <w:t xml:space="preserve"> credits</w:t>
      </w:r>
    </w:p>
    <w:p w14:paraId="342B3C3D" w14:textId="7E331B10" w:rsidR="00D679B6" w:rsidRPr="006C576B" w:rsidRDefault="00B82C3F" w:rsidP="003E6023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Media communication histor</w:t>
      </w:r>
      <w:r w:rsidR="00D679B6">
        <w:rPr>
          <w:rFonts w:cs="Courier New"/>
          <w:bCs/>
          <w:sz w:val="24"/>
        </w:rPr>
        <w:t xml:space="preserve">y, </w:t>
      </w:r>
      <w:r w:rsidR="004051B8">
        <w:rPr>
          <w:rFonts w:cs="Courier New"/>
          <w:bCs/>
          <w:sz w:val="24"/>
        </w:rPr>
        <w:t>social impact</w:t>
      </w:r>
      <w:r>
        <w:rPr>
          <w:rFonts w:cs="Courier New"/>
          <w:bCs/>
          <w:sz w:val="24"/>
        </w:rPr>
        <w:t>,</w:t>
      </w:r>
      <w:r w:rsidR="005D555F">
        <w:rPr>
          <w:rFonts w:cs="Courier New"/>
          <w:bCs/>
          <w:sz w:val="24"/>
        </w:rPr>
        <w:t xml:space="preserve"> media-campaigning,</w:t>
      </w:r>
      <w:r w:rsidR="00FE162A">
        <w:rPr>
          <w:rFonts w:cs="Courier New"/>
          <w:bCs/>
          <w:sz w:val="24"/>
        </w:rPr>
        <w:t xml:space="preserve"> creation process, and critical analysis of new</w:t>
      </w:r>
      <w:r w:rsidR="00D679B6">
        <w:rPr>
          <w:rFonts w:cs="Courier New"/>
          <w:bCs/>
          <w:sz w:val="24"/>
        </w:rPr>
        <w:t xml:space="preserve"> </w:t>
      </w:r>
      <w:r w:rsidR="00FE162A">
        <w:rPr>
          <w:rFonts w:cs="Courier New"/>
          <w:bCs/>
          <w:sz w:val="24"/>
        </w:rPr>
        <w:t>media</w:t>
      </w:r>
    </w:p>
    <w:p w14:paraId="2FB98A75" w14:textId="77777777" w:rsidR="00E27A8C" w:rsidRDefault="00E27A8C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451728CF" w14:textId="7399548E" w:rsidR="002D11FA" w:rsidRDefault="0055480D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 xml:space="preserve">Screenwriting – Pipo </w:t>
      </w:r>
      <w:r>
        <w:rPr>
          <w:rFonts w:cs="Courier New"/>
          <w:bCs/>
          <w:sz w:val="24"/>
        </w:rPr>
        <w:t>– November 2020</w:t>
      </w:r>
    </w:p>
    <w:p w14:paraId="35B7328B" w14:textId="4258A94F" w:rsidR="002D11FA" w:rsidRPr="00BB25C5" w:rsidRDefault="00BB25C5" w:rsidP="008801E1">
      <w:pPr>
        <w:spacing w:after="0" w:line="240" w:lineRule="auto"/>
        <w:ind w:left="0" w:firstLine="0"/>
        <w:rPr>
          <w:bCs/>
          <w:sz w:val="24"/>
        </w:rPr>
      </w:pPr>
      <w:r>
        <w:rPr>
          <w:rFonts w:cs="Courier New"/>
          <w:bCs/>
          <w:sz w:val="24"/>
        </w:rPr>
        <w:t xml:space="preserve">Collaborated with a colleague on their TV pilot </w:t>
      </w:r>
      <w:r>
        <w:rPr>
          <w:rFonts w:cs="Courier New"/>
          <w:bCs/>
          <w:i/>
          <w:iCs/>
          <w:sz w:val="24"/>
        </w:rPr>
        <w:t xml:space="preserve">Pipo. </w:t>
      </w:r>
      <w:r>
        <w:rPr>
          <w:rFonts w:cs="Courier New"/>
          <w:bCs/>
          <w:sz w:val="24"/>
        </w:rPr>
        <w:t>Developed dialogue and scene pacing.</w:t>
      </w:r>
    </w:p>
    <w:p w14:paraId="26EEDD28" w14:textId="55EE881D" w:rsidR="00F14F2A" w:rsidRPr="00E27A8C" w:rsidRDefault="00F14F2A" w:rsidP="002B378C">
      <w:pPr>
        <w:spacing w:after="0" w:line="240" w:lineRule="auto"/>
        <w:ind w:left="0" w:firstLine="0"/>
        <w:rPr>
          <w:sz w:val="24"/>
        </w:rPr>
      </w:pPr>
    </w:p>
    <w:sectPr w:rsidR="00F14F2A" w:rsidRPr="00E27A8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E20C" w14:textId="77777777" w:rsidR="00B033D4" w:rsidRDefault="00B033D4" w:rsidP="00490CB7">
      <w:pPr>
        <w:spacing w:after="0" w:line="240" w:lineRule="auto"/>
      </w:pPr>
      <w:r>
        <w:separator/>
      </w:r>
    </w:p>
  </w:endnote>
  <w:endnote w:type="continuationSeparator" w:id="0">
    <w:p w14:paraId="60B1DC21" w14:textId="77777777" w:rsidR="00B033D4" w:rsidRDefault="00B033D4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7893" w14:textId="77777777" w:rsidR="00B033D4" w:rsidRDefault="00B033D4" w:rsidP="00490CB7">
      <w:pPr>
        <w:spacing w:after="0" w:line="240" w:lineRule="auto"/>
      </w:pPr>
      <w:r>
        <w:separator/>
      </w:r>
    </w:p>
  </w:footnote>
  <w:footnote w:type="continuationSeparator" w:id="0">
    <w:p w14:paraId="711394C2" w14:textId="77777777" w:rsidR="00B033D4" w:rsidRDefault="00B033D4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508EC"/>
    <w:rsid w:val="00161DE6"/>
    <w:rsid w:val="00167B09"/>
    <w:rsid w:val="00177AD9"/>
    <w:rsid w:val="001B68B0"/>
    <w:rsid w:val="001C55E5"/>
    <w:rsid w:val="001D564C"/>
    <w:rsid w:val="001F03E8"/>
    <w:rsid w:val="001F21B7"/>
    <w:rsid w:val="0020769E"/>
    <w:rsid w:val="002149F6"/>
    <w:rsid w:val="00244015"/>
    <w:rsid w:val="002647E1"/>
    <w:rsid w:val="002766B9"/>
    <w:rsid w:val="002A2294"/>
    <w:rsid w:val="002B378C"/>
    <w:rsid w:val="002D11FA"/>
    <w:rsid w:val="002D7000"/>
    <w:rsid w:val="0037190A"/>
    <w:rsid w:val="003D2C59"/>
    <w:rsid w:val="003D7017"/>
    <w:rsid w:val="003E4572"/>
    <w:rsid w:val="003E6023"/>
    <w:rsid w:val="003E609D"/>
    <w:rsid w:val="003F710B"/>
    <w:rsid w:val="004051B8"/>
    <w:rsid w:val="0049065A"/>
    <w:rsid w:val="00490CB7"/>
    <w:rsid w:val="005121ED"/>
    <w:rsid w:val="00525675"/>
    <w:rsid w:val="0053482D"/>
    <w:rsid w:val="0055480D"/>
    <w:rsid w:val="005D555F"/>
    <w:rsid w:val="005E6848"/>
    <w:rsid w:val="005E6F9B"/>
    <w:rsid w:val="00624A6B"/>
    <w:rsid w:val="006A4A5E"/>
    <w:rsid w:val="006C576B"/>
    <w:rsid w:val="00735EA4"/>
    <w:rsid w:val="007D26FF"/>
    <w:rsid w:val="007E439A"/>
    <w:rsid w:val="007F086C"/>
    <w:rsid w:val="007F0A65"/>
    <w:rsid w:val="00834126"/>
    <w:rsid w:val="008410C4"/>
    <w:rsid w:val="008801E1"/>
    <w:rsid w:val="0089108E"/>
    <w:rsid w:val="008F04CA"/>
    <w:rsid w:val="00913815"/>
    <w:rsid w:val="00921023"/>
    <w:rsid w:val="0093003E"/>
    <w:rsid w:val="0093539C"/>
    <w:rsid w:val="00A22275"/>
    <w:rsid w:val="00A350EC"/>
    <w:rsid w:val="00A37B7C"/>
    <w:rsid w:val="00A82276"/>
    <w:rsid w:val="00B033D4"/>
    <w:rsid w:val="00B23F21"/>
    <w:rsid w:val="00B82C3F"/>
    <w:rsid w:val="00BB25C5"/>
    <w:rsid w:val="00BF79BB"/>
    <w:rsid w:val="00C13EEF"/>
    <w:rsid w:val="00C2418A"/>
    <w:rsid w:val="00C371B7"/>
    <w:rsid w:val="00C76271"/>
    <w:rsid w:val="00C82D2C"/>
    <w:rsid w:val="00C901DA"/>
    <w:rsid w:val="00CE11FF"/>
    <w:rsid w:val="00D03C42"/>
    <w:rsid w:val="00D13F3C"/>
    <w:rsid w:val="00D168F7"/>
    <w:rsid w:val="00D679B6"/>
    <w:rsid w:val="00D728DE"/>
    <w:rsid w:val="00D91C61"/>
    <w:rsid w:val="00DE6ECA"/>
    <w:rsid w:val="00DF46A9"/>
    <w:rsid w:val="00E01FDD"/>
    <w:rsid w:val="00E20123"/>
    <w:rsid w:val="00E21942"/>
    <w:rsid w:val="00E27A8C"/>
    <w:rsid w:val="00E56CA1"/>
    <w:rsid w:val="00EF489C"/>
    <w:rsid w:val="00EF506A"/>
    <w:rsid w:val="00F14F2A"/>
    <w:rsid w:val="00F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01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1266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Julie De La Fuente</cp:lastModifiedBy>
  <cp:revision>2</cp:revision>
  <cp:lastPrinted>2025-10-19T05:58:00Z</cp:lastPrinted>
  <dcterms:created xsi:type="dcterms:W3CDTF">2025-10-19T07:12:00Z</dcterms:created>
  <dcterms:modified xsi:type="dcterms:W3CDTF">2025-10-19T07:12:00Z</dcterms:modified>
</cp:coreProperties>
</file>